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15" w:rsidRPr="00471B44" w:rsidRDefault="00564215" w:rsidP="0056421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71B44">
        <w:rPr>
          <w:rFonts w:ascii="Times New Roman" w:hAnsi="Times New Roman" w:cs="Times New Roman"/>
          <w:sz w:val="28"/>
          <w:szCs w:val="28"/>
          <w:lang w:val="kk-KZ"/>
        </w:rPr>
        <w:t>Берілген тақырыптардың біріне презентация жасаңыз (15 беттен кем емес)</w:t>
      </w:r>
    </w:p>
    <w:p w:rsidR="00564215" w:rsidRPr="00471B44" w:rsidRDefault="00564215" w:rsidP="00564215">
      <w:pPr>
        <w:rPr>
          <w:rFonts w:ascii="Times New Roman" w:hAnsi="Times New Roman" w:cs="Times New Roman"/>
          <w:sz w:val="28"/>
          <w:szCs w:val="28"/>
        </w:rPr>
      </w:pPr>
      <w:r w:rsidRPr="00471B44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471B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71B44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471B44">
        <w:rPr>
          <w:rFonts w:ascii="Times New Roman" w:hAnsi="Times New Roman" w:cs="Times New Roman"/>
          <w:sz w:val="28"/>
          <w:szCs w:val="28"/>
        </w:rPr>
        <w:t xml:space="preserve"> Geo-дағы </w:t>
      </w:r>
      <w:proofErr w:type="spellStart"/>
      <w:r w:rsidRPr="00471B44">
        <w:rPr>
          <w:rFonts w:ascii="Times New Roman" w:hAnsi="Times New Roman" w:cs="Times New Roman"/>
          <w:sz w:val="28"/>
          <w:szCs w:val="28"/>
        </w:rPr>
        <w:t>беттер</w:t>
      </w:r>
      <w:proofErr w:type="spellEnd"/>
    </w:p>
    <w:p w:rsidR="00564215" w:rsidRPr="00471B44" w:rsidRDefault="00564215" w:rsidP="00564215">
      <w:pPr>
        <w:rPr>
          <w:rFonts w:ascii="Times New Roman" w:hAnsi="Times New Roman" w:cs="Times New Roman"/>
          <w:sz w:val="28"/>
          <w:szCs w:val="28"/>
        </w:rPr>
      </w:pPr>
      <w:r w:rsidRPr="00471B44">
        <w:rPr>
          <w:rFonts w:ascii="Times New Roman" w:hAnsi="Times New Roman" w:cs="Times New Roman"/>
          <w:sz w:val="28"/>
          <w:szCs w:val="28"/>
        </w:rPr>
        <w:t xml:space="preserve">2. Ұңғымалар </w:t>
      </w:r>
      <w:proofErr w:type="spellStart"/>
      <w:r w:rsidRPr="00471B4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71B4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1B44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471B44">
        <w:rPr>
          <w:rFonts w:ascii="Times New Roman" w:hAnsi="Times New Roman" w:cs="Times New Roman"/>
          <w:sz w:val="28"/>
          <w:szCs w:val="28"/>
        </w:rPr>
        <w:t>ңа мәліметтерді қосу</w:t>
      </w:r>
    </w:p>
    <w:p w:rsidR="00564215" w:rsidRPr="00471B44" w:rsidRDefault="00564215" w:rsidP="00564215">
      <w:pPr>
        <w:rPr>
          <w:rFonts w:ascii="Times New Roman" w:hAnsi="Times New Roman" w:cs="Times New Roman"/>
          <w:sz w:val="28"/>
          <w:szCs w:val="28"/>
        </w:rPr>
      </w:pPr>
      <w:r w:rsidRPr="00471B44">
        <w:rPr>
          <w:rFonts w:ascii="Times New Roman" w:hAnsi="Times New Roman" w:cs="Times New Roman"/>
          <w:sz w:val="28"/>
          <w:szCs w:val="28"/>
        </w:rPr>
        <w:t>3. Геологиялық модель өлшемдерін жаңарту</w:t>
      </w:r>
    </w:p>
    <w:p w:rsidR="00536C9A" w:rsidRPr="00471B44" w:rsidRDefault="00564215" w:rsidP="00564215">
      <w:pPr>
        <w:rPr>
          <w:rFonts w:ascii="Times New Roman" w:hAnsi="Times New Roman" w:cs="Times New Roman"/>
          <w:sz w:val="28"/>
          <w:szCs w:val="28"/>
        </w:rPr>
      </w:pPr>
      <w:r w:rsidRPr="00471B44">
        <w:rPr>
          <w:rFonts w:ascii="Times New Roman" w:hAnsi="Times New Roman" w:cs="Times New Roman"/>
          <w:sz w:val="28"/>
          <w:szCs w:val="28"/>
        </w:rPr>
        <w:t xml:space="preserve">4. Геологиялық </w:t>
      </w:r>
      <w:proofErr w:type="spellStart"/>
      <w:r w:rsidRPr="00471B44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471B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1B44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</w:p>
    <w:sectPr w:rsidR="00536C9A" w:rsidRPr="00471B44" w:rsidSect="00536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564215"/>
    <w:rsid w:val="00471B44"/>
    <w:rsid w:val="00536C9A"/>
    <w:rsid w:val="00564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2024-02-07T07:51:00Z</dcterms:created>
  <dcterms:modified xsi:type="dcterms:W3CDTF">2024-02-07T07:55:00Z</dcterms:modified>
</cp:coreProperties>
</file>